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2B9" w:rsidRPr="00AB72B9" w:rsidRDefault="00D17B8A" w:rsidP="00AB72B9">
      <w:pPr>
        <w:pStyle w:val="a3"/>
        <w:spacing w:after="0"/>
        <w:ind w:left="-284"/>
        <w:jc w:val="center"/>
        <w:rPr>
          <w:rFonts w:eastAsia="Times New Roman"/>
          <w:b/>
          <w:caps/>
          <w:color w:val="002060"/>
          <w:sz w:val="28"/>
          <w:szCs w:val="28"/>
          <w:lang w:eastAsia="ru-RU"/>
        </w:rPr>
      </w:pPr>
      <w:bookmarkStart w:id="0" w:name="_GoBack"/>
      <w:r w:rsidRPr="00AB72B9">
        <w:rPr>
          <w:rFonts w:eastAsia="Times New Roman"/>
          <w:b/>
          <w:caps/>
          <w:color w:val="002060"/>
          <w:sz w:val="28"/>
          <w:szCs w:val="28"/>
          <w:lang w:eastAsia="ru-RU"/>
        </w:rPr>
        <w:t>Памятка для родителей</w:t>
      </w:r>
    </w:p>
    <w:p w:rsidR="00AB72B9" w:rsidRPr="00AB72B9" w:rsidRDefault="00D17B8A" w:rsidP="00AB72B9">
      <w:pPr>
        <w:pStyle w:val="a3"/>
        <w:spacing w:after="0"/>
        <w:ind w:left="-284"/>
        <w:jc w:val="center"/>
        <w:rPr>
          <w:rFonts w:eastAsia="Times New Roman"/>
          <w:b/>
          <w:caps/>
          <w:color w:val="C00000"/>
          <w:sz w:val="28"/>
          <w:szCs w:val="28"/>
          <w:lang w:eastAsia="ru-RU"/>
        </w:rPr>
      </w:pPr>
      <w:r w:rsidRPr="00AB72B9">
        <w:rPr>
          <w:rFonts w:eastAsia="Times New Roman"/>
          <w:b/>
          <w:caps/>
          <w:color w:val="C00000"/>
          <w:sz w:val="28"/>
          <w:szCs w:val="28"/>
          <w:lang w:eastAsia="ru-RU"/>
        </w:rPr>
        <w:t>«Шесть советов в период подготовки ученика</w:t>
      </w:r>
    </w:p>
    <w:p w:rsidR="00AB72B9" w:rsidRDefault="00AB72B9" w:rsidP="00AB72B9">
      <w:pPr>
        <w:pStyle w:val="a3"/>
        <w:spacing w:after="0"/>
        <w:ind w:left="-284"/>
        <w:jc w:val="center"/>
        <w:rPr>
          <w:rFonts w:eastAsia="Times New Roman"/>
          <w:b/>
          <w:caps/>
          <w:color w:val="C00000"/>
          <w:sz w:val="28"/>
          <w:szCs w:val="28"/>
          <w:lang w:eastAsia="ru-RU"/>
        </w:rPr>
      </w:pPr>
      <w:r>
        <w:rPr>
          <w:rFonts w:eastAsia="Times New Roman"/>
          <w:b/>
          <w:caps/>
          <w:color w:val="C00000"/>
          <w:sz w:val="28"/>
          <w:szCs w:val="28"/>
          <w:lang w:eastAsia="ru-RU"/>
        </w:rPr>
        <w:t>к экзаменам»</w:t>
      </w:r>
    </w:p>
    <w:p w:rsidR="00AB72B9" w:rsidRDefault="00AB72B9" w:rsidP="00AB72B9">
      <w:pPr>
        <w:pStyle w:val="a3"/>
        <w:spacing w:after="0"/>
        <w:ind w:left="-284"/>
        <w:jc w:val="center"/>
        <w:rPr>
          <w:rFonts w:eastAsia="Times New Roman"/>
          <w:b/>
          <w:caps/>
          <w:color w:val="C00000"/>
          <w:sz w:val="28"/>
          <w:szCs w:val="28"/>
          <w:lang w:eastAsia="ru-RU"/>
        </w:rPr>
      </w:pPr>
    </w:p>
    <w:bookmarkEnd w:id="0"/>
    <w:p w:rsidR="00D17B8A" w:rsidRPr="00AB72B9" w:rsidRDefault="00D17B8A" w:rsidP="00AB72B9">
      <w:pPr>
        <w:pStyle w:val="a3"/>
        <w:spacing w:after="0"/>
        <w:ind w:left="-284"/>
        <w:jc w:val="both"/>
        <w:rPr>
          <w:rFonts w:eastAsia="Times New Roman"/>
          <w:color w:val="222222"/>
          <w:sz w:val="28"/>
          <w:szCs w:val="28"/>
          <w:lang w:eastAsia="ru-RU"/>
        </w:rPr>
      </w:pPr>
      <w:r w:rsidRPr="00AB72B9">
        <w:rPr>
          <w:rFonts w:eastAsia="Times New Roman"/>
          <w:b/>
          <w:bCs/>
          <w:color w:val="002060"/>
          <w:sz w:val="28"/>
          <w:szCs w:val="28"/>
          <w:lang w:eastAsia="ru-RU"/>
        </w:rPr>
        <w:t>1. Не игнорируйте режим дня.</w:t>
      </w:r>
      <w:r w:rsidRPr="00AB72B9">
        <w:rPr>
          <w:rFonts w:eastAsia="Times New Roman"/>
          <w:color w:val="222222"/>
          <w:sz w:val="28"/>
          <w:szCs w:val="28"/>
          <w:lang w:eastAsia="ru-RU"/>
        </w:rPr>
        <w:t> Помогите распределить учебную нагрузку по дням недели, по времени и сложности материала. Чтобы сохранить работоспособность, придерживайтесь временных промежутков: 45–60 минут – учим; 10–15 минут – перерыв. Не лишайте ребенка свободного времени, организуйте досуг, чтобы ребенок не переутомился. Не препятствуйте встречам с друзьями.</w:t>
      </w:r>
    </w:p>
    <w:p w:rsidR="00D17B8A" w:rsidRPr="00AB72B9" w:rsidRDefault="00D17B8A" w:rsidP="00AB72B9">
      <w:pPr>
        <w:spacing w:after="150" w:line="240" w:lineRule="auto"/>
        <w:ind w:left="-284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B72B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2</w:t>
      </w:r>
      <w:r w:rsidRPr="00AB72B9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. Следите за сном.</w:t>
      </w:r>
      <w:r w:rsidRPr="00AB72B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Ваш ребенок должен </w:t>
      </w:r>
      <w:proofErr w:type="gramStart"/>
      <w:r w:rsidRPr="00AB72B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высыпаться</w:t>
      </w:r>
      <w:proofErr w:type="gramEnd"/>
      <w:r w:rsidRPr="00AB72B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как следует. Не допускайте подготовки к экзаменам по ночам. Продолжительность сна должна составлять не менее 8 часов.</w:t>
      </w:r>
    </w:p>
    <w:p w:rsidR="00D17B8A" w:rsidRPr="00AB72B9" w:rsidRDefault="00D17B8A" w:rsidP="00AB72B9">
      <w:pPr>
        <w:spacing w:after="150" w:line="240" w:lineRule="auto"/>
        <w:ind w:left="-284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B72B9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3. Следите, чтобы питание было полноценным и регулярным</w:t>
      </w:r>
      <w:r w:rsidRPr="00AB72B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.</w:t>
      </w:r>
      <w:r w:rsidRPr="00AB72B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При интенсивном умственном напряжении ребенку необходима питательная и разнообразная пища и сбалансированный комплекс витаминов.</w:t>
      </w:r>
    </w:p>
    <w:p w:rsidR="00D17B8A" w:rsidRPr="00AB72B9" w:rsidRDefault="00D17B8A" w:rsidP="00AB72B9">
      <w:pPr>
        <w:spacing w:after="150" w:line="240" w:lineRule="auto"/>
        <w:ind w:left="-284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B72B9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4. Не игнорируйте желание ребенка помочь с домашними делами.</w:t>
      </w:r>
      <w:r w:rsidRPr="00AB72B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 </w:t>
      </w:r>
      <w:r w:rsidRPr="00AB72B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Такая помощь служит своеобразной разгрузкой, сменой деятельности, которая позволит отдохнуть. Важно следить, чтобы это не переросло в манипулирование: «Я помогаю, значит, меньше буду тратить времени на учебу».</w:t>
      </w:r>
    </w:p>
    <w:p w:rsidR="00D17B8A" w:rsidRPr="00AB72B9" w:rsidRDefault="00D17B8A" w:rsidP="00AB72B9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B72B9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5. Продемонстрируйте веру в ребенка.</w:t>
      </w:r>
      <w:r w:rsidRPr="00AB72B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В общении с ребенком используйте фразы, которые его поддержат:</w:t>
      </w:r>
    </w:p>
    <w:p w:rsidR="00D17B8A" w:rsidRPr="00AB72B9" w:rsidRDefault="00D17B8A" w:rsidP="00AB72B9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B72B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– «Ты знаешь это очень хорошо»;</w:t>
      </w:r>
    </w:p>
    <w:p w:rsidR="00D17B8A" w:rsidRPr="00AB72B9" w:rsidRDefault="00D17B8A" w:rsidP="00AB72B9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B72B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– «Не боги горшки обжигали»;</w:t>
      </w:r>
    </w:p>
    <w:p w:rsidR="00D17B8A" w:rsidRPr="00AB72B9" w:rsidRDefault="00D17B8A" w:rsidP="00AB72B9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B72B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– «Зная тебя, я уверен, что ты сделаешь все хорошо»;</w:t>
      </w:r>
    </w:p>
    <w:p w:rsidR="00D17B8A" w:rsidRPr="00AB72B9" w:rsidRDefault="00D17B8A" w:rsidP="00AB72B9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B72B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– «Ты сможешь это сделать».</w:t>
      </w:r>
    </w:p>
    <w:p w:rsidR="00D17B8A" w:rsidRPr="00AB72B9" w:rsidRDefault="00D17B8A" w:rsidP="00AB72B9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B72B9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6. Не повышайте тревожность ребенка.</w:t>
      </w:r>
      <w:r w:rsidRPr="00AB72B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 </w:t>
      </w:r>
      <w:r w:rsidRPr="00AB72B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 случае сильного волнения расскажите о возможных вариантах пересдачи ГИА и о развитии событий в случае не самого удачного результата.</w:t>
      </w:r>
    </w:p>
    <w:p w:rsidR="00D17B8A" w:rsidRPr="00AB72B9" w:rsidRDefault="00D17B8A" w:rsidP="00AB72B9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AB72B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="00AB72B9">
        <w:rPr>
          <w:noProof/>
          <w:lang w:eastAsia="ru-RU"/>
        </w:rPr>
        <w:drawing>
          <wp:inline distT="0" distB="0" distL="0" distR="0">
            <wp:extent cx="4428018" cy="1904048"/>
            <wp:effectExtent l="19050" t="0" r="0" b="0"/>
            <wp:docPr id="1" name="Рисунок 1" descr="http://www.ecol.edu.ru/files/photos/news/teaser/gia_20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ecol.edu.ru/files/photos/news/teaser/gia_202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057" cy="1904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7B8A" w:rsidRPr="00AB72B9" w:rsidRDefault="00D17B8A" w:rsidP="00AB72B9">
      <w:pPr>
        <w:spacing w:after="15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B522E4" w:rsidRPr="00AB72B9" w:rsidRDefault="00AB72B9" w:rsidP="00AB72B9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sectPr w:rsidR="00B522E4" w:rsidRPr="00AB72B9" w:rsidSect="00765EA3">
      <w:pgSz w:w="11900" w:h="16850"/>
      <w:pgMar w:top="1134" w:right="850" w:bottom="1134" w:left="1701" w:header="0" w:footer="975" w:gutter="0"/>
      <w:cols w:space="708"/>
      <w:titlePg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/>
  <w:rsids>
    <w:rsidRoot w:val="000A5E52"/>
    <w:rsid w:val="000A5E52"/>
    <w:rsid w:val="002F28C6"/>
    <w:rsid w:val="00410265"/>
    <w:rsid w:val="004E07C2"/>
    <w:rsid w:val="00765EA3"/>
    <w:rsid w:val="009A0C81"/>
    <w:rsid w:val="00AB72B9"/>
    <w:rsid w:val="00CF582D"/>
    <w:rsid w:val="00D17B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8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7B8A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B72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72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554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user_10</dc:creator>
  <cp:lastModifiedBy>KEGE112</cp:lastModifiedBy>
  <cp:revision>2</cp:revision>
  <dcterms:created xsi:type="dcterms:W3CDTF">2024-01-28T12:05:00Z</dcterms:created>
  <dcterms:modified xsi:type="dcterms:W3CDTF">2024-01-28T12:05:00Z</dcterms:modified>
</cp:coreProperties>
</file>